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8A" w:rsidRPr="0055588A" w:rsidRDefault="0055588A" w:rsidP="00837358">
      <w:pPr>
        <w:jc w:val="center"/>
      </w:pPr>
      <w:r w:rsidRPr="0055588A">
        <w:rPr>
          <w:b/>
          <w:bCs/>
        </w:rPr>
        <w:t>План воспитательной работы на апрель 2019-2020 учебного года в дистанционном режиме</w:t>
      </w:r>
    </w:p>
    <w:tbl>
      <w:tblPr>
        <w:tblW w:w="15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6465"/>
        <w:gridCol w:w="2132"/>
        <w:gridCol w:w="5347"/>
      </w:tblGrid>
      <w:tr w:rsidR="0055588A" w:rsidRPr="0055588A" w:rsidTr="00ED3CD5">
        <w:trPr>
          <w:trHeight w:val="60"/>
        </w:trPr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Дата</w:t>
            </w:r>
          </w:p>
        </w:tc>
        <w:tc>
          <w:tcPr>
            <w:tcW w:w="6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Мероприятия</w:t>
            </w:r>
          </w:p>
        </w:tc>
        <w:tc>
          <w:tcPr>
            <w:tcW w:w="21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Ответственные</w:t>
            </w:r>
          </w:p>
        </w:tc>
        <w:tc>
          <w:tcPr>
            <w:tcW w:w="5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Примечания</w:t>
            </w:r>
          </w:p>
        </w:tc>
      </w:tr>
      <w:tr w:rsidR="0055588A" w:rsidRPr="0055588A" w:rsidTr="0055588A">
        <w:trPr>
          <w:trHeight w:val="60"/>
        </w:trPr>
        <w:tc>
          <w:tcPr>
            <w:tcW w:w="1555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Апрель</w:t>
            </w:r>
          </w:p>
        </w:tc>
      </w:tr>
      <w:tr w:rsidR="0055588A" w:rsidRPr="0055588A" w:rsidTr="00ED3CD5">
        <w:trPr>
          <w:trHeight w:val="60"/>
        </w:trPr>
        <w:tc>
          <w:tcPr>
            <w:tcW w:w="1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837358" w:rsidP="0055588A">
            <w:r>
              <w:t>02.04-30</w:t>
            </w:r>
            <w:r w:rsidR="0055588A" w:rsidRPr="0055588A">
              <w:t>.04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rPr>
                <w:b/>
                <w:bCs/>
              </w:rPr>
              <w:t>Виртуальный конкурс рисунков</w:t>
            </w:r>
            <w:r w:rsidRPr="0055588A">
              <w:t xml:space="preserve">, плакатов, открыток «Наша Победа», </w:t>
            </w:r>
            <w:proofErr w:type="spellStart"/>
            <w:r w:rsidRPr="0055588A">
              <w:t>посв</w:t>
            </w:r>
            <w:proofErr w:type="spellEnd"/>
            <w:r w:rsidRPr="0055588A">
              <w:t>. 75-летию Победы в Великой Отечественной войне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837358">
            <w:r w:rsidRPr="0055588A">
              <w:t xml:space="preserve">Присылать на </w:t>
            </w:r>
            <w:proofErr w:type="spellStart"/>
            <w:r w:rsidRPr="0055588A">
              <w:t>WhatsApp</w:t>
            </w:r>
            <w:proofErr w:type="spellEnd"/>
            <w:r w:rsidR="00837358">
              <w:t xml:space="preserve"> в группы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Оригиналы рисунков сохраняем для настоящей реальной выставки</w:t>
            </w:r>
          </w:p>
        </w:tc>
      </w:tr>
      <w:tr w:rsidR="0055588A" w:rsidRPr="0055588A" w:rsidTr="00ED3CD5">
        <w:trPr>
          <w:trHeight w:val="60"/>
        </w:trPr>
        <w:tc>
          <w:tcPr>
            <w:tcW w:w="1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07.04-08.04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rPr>
                <w:b/>
                <w:bCs/>
              </w:rPr>
              <w:t>Виртуальный</w:t>
            </w:r>
            <w:r w:rsidRPr="0055588A">
              <w:t> конкурс фотографий  ко Всемирному дню здоровья «Все мы любим спорт»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837358">
            <w:r w:rsidRPr="0055588A">
              <w:t>Присылать на </w:t>
            </w:r>
            <w:r w:rsidRPr="0055588A">
              <w:rPr>
                <w:lang w:val="en-US"/>
              </w:rPr>
              <w:t>WhatsApp</w:t>
            </w:r>
            <w:r w:rsidRPr="0055588A">
              <w:t> </w:t>
            </w:r>
            <w:r w:rsidR="00837358">
              <w:t>в группы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Default="0055588A" w:rsidP="0055588A">
            <w:r w:rsidRPr="0055588A">
              <w:t>Н</w:t>
            </w:r>
            <w:r w:rsidR="00837358">
              <w:t>оминация одна:</w:t>
            </w:r>
          </w:p>
          <w:p w:rsidR="00837358" w:rsidRPr="0055588A" w:rsidRDefault="00837358" w:rsidP="0055588A">
            <w:r>
              <w:t>Все о спорте в поселении, семье.</w:t>
            </w:r>
          </w:p>
          <w:p w:rsidR="0055588A" w:rsidRPr="0055588A" w:rsidRDefault="0055588A" w:rsidP="0055588A"/>
        </w:tc>
      </w:tr>
      <w:tr w:rsidR="0055588A" w:rsidRPr="0055588A" w:rsidTr="00ED3CD5">
        <w:trPr>
          <w:trHeight w:val="60"/>
        </w:trPr>
        <w:tc>
          <w:tcPr>
            <w:tcW w:w="1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08.04-09.04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rPr>
                <w:b/>
                <w:bCs/>
              </w:rPr>
              <w:t>Фото-</w:t>
            </w:r>
            <w:proofErr w:type="spellStart"/>
            <w:r w:rsidRPr="0055588A">
              <w:rPr>
                <w:b/>
                <w:bCs/>
              </w:rPr>
              <w:t>селфи</w:t>
            </w:r>
            <w:proofErr w:type="spellEnd"/>
            <w:r w:rsidRPr="0055588A">
              <w:rPr>
                <w:b/>
                <w:bCs/>
              </w:rPr>
              <w:t>-моб в поддержку всех, кто находиться на самоизоляции «Подари улыбку»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837358">
            <w:r w:rsidRPr="0055588A">
              <w:t>Присылать на </w:t>
            </w:r>
            <w:r w:rsidRPr="0055588A">
              <w:rPr>
                <w:lang w:val="en-US"/>
              </w:rPr>
              <w:t>WhatsApp</w:t>
            </w:r>
            <w:r w:rsidRPr="0055588A">
              <w:t> </w:t>
            </w:r>
            <w:r w:rsidR="00837358">
              <w:t>в группы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proofErr w:type="spellStart"/>
            <w:r w:rsidRPr="0055588A">
              <w:t>Селфи</w:t>
            </w:r>
            <w:proofErr w:type="spellEnd"/>
            <w:r w:rsidRPr="0055588A">
              <w:t xml:space="preserve"> с улыбкой</w:t>
            </w:r>
          </w:p>
        </w:tc>
      </w:tr>
      <w:tr w:rsidR="0055588A" w:rsidRPr="0055588A" w:rsidTr="00ED3CD5">
        <w:trPr>
          <w:trHeight w:val="60"/>
        </w:trPr>
        <w:tc>
          <w:tcPr>
            <w:tcW w:w="1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 xml:space="preserve">10.04 </w:t>
            </w:r>
            <w:r w:rsidR="00837358">
              <w:t xml:space="preserve">- </w:t>
            </w:r>
            <w:r w:rsidRPr="0055588A">
              <w:t>11.04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rPr>
                <w:b/>
                <w:bCs/>
              </w:rPr>
              <w:t>Виртуальный конкурс рисунков</w:t>
            </w:r>
            <w:r w:rsidRPr="0055588A">
              <w:t> «Космос – реальность – фантастика», посвященный Дню космонавтики                            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Организация участия  родители и  классные руководители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837358">
            <w:r w:rsidRPr="0055588A">
              <w:t>Присылать на </w:t>
            </w:r>
            <w:r w:rsidRPr="0055588A">
              <w:rPr>
                <w:lang w:val="en-US"/>
              </w:rPr>
              <w:t>WhatsApp</w:t>
            </w:r>
            <w:r w:rsidR="00837358">
              <w:t xml:space="preserve"> в группы. </w:t>
            </w:r>
            <w:r w:rsidRPr="0055588A">
              <w:t>Оригиналы рисунков сохраняем для настоящей реальной выставки</w:t>
            </w:r>
          </w:p>
        </w:tc>
      </w:tr>
      <w:tr w:rsidR="0055588A" w:rsidRPr="0055588A" w:rsidTr="00ED3CD5">
        <w:trPr>
          <w:trHeight w:val="60"/>
        </w:trPr>
        <w:tc>
          <w:tcPr>
            <w:tcW w:w="1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постоянно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rPr>
                <w:b/>
                <w:bCs/>
              </w:rPr>
              <w:t>Виртуальная экскурсия в музей космонавтики </w:t>
            </w:r>
            <w:hyperlink r:id="rId5" w:history="1">
              <w:r w:rsidRPr="0055588A">
                <w:rPr>
                  <w:rStyle w:val="a3"/>
                  <w:b/>
                  <w:bCs/>
                </w:rPr>
                <w:t>http://virtualcosmos.ru/</w:t>
              </w:r>
            </w:hyperlink>
          </w:p>
        </w:tc>
        <w:tc>
          <w:tcPr>
            <w:tcW w:w="2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 </w:t>
            </w:r>
          </w:p>
        </w:tc>
      </w:tr>
      <w:tr w:rsidR="0055588A" w:rsidRPr="0055588A" w:rsidTr="00ED3CD5">
        <w:trPr>
          <w:trHeight w:val="60"/>
        </w:trPr>
        <w:tc>
          <w:tcPr>
            <w:tcW w:w="1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13.04-17.04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rPr>
                <w:b/>
                <w:bCs/>
              </w:rPr>
              <w:t>Видео-конкурс чтецов</w:t>
            </w:r>
            <w:r w:rsidRPr="0055588A">
              <w:t> «Читаем стихи о войне…» </w:t>
            </w:r>
          </w:p>
          <w:p w:rsidR="0055588A" w:rsidRPr="0055588A" w:rsidRDefault="0055588A" w:rsidP="0055588A">
            <w:r w:rsidRPr="0055588A"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Организация участия  родители и  классные руководители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Принимают участие все желающие, но не меньше</w:t>
            </w:r>
            <w:r w:rsidR="00ED3CD5">
              <w:t>,</w:t>
            </w:r>
            <w:r w:rsidRPr="0055588A">
              <w:t xml:space="preserve"> чем 2 человека от каждого класса</w:t>
            </w:r>
          </w:p>
          <w:p w:rsidR="0055588A" w:rsidRPr="0055588A" w:rsidRDefault="0055588A" w:rsidP="00837358">
            <w:r w:rsidRPr="0055588A">
              <w:t xml:space="preserve">отснятый ролик со своим выступлением отсылаете </w:t>
            </w:r>
            <w:r w:rsidR="00837358">
              <w:t>в группы</w:t>
            </w:r>
          </w:p>
        </w:tc>
      </w:tr>
      <w:tr w:rsidR="0055588A" w:rsidRPr="0055588A" w:rsidTr="00ED3CD5">
        <w:trPr>
          <w:trHeight w:val="60"/>
        </w:trPr>
        <w:tc>
          <w:tcPr>
            <w:tcW w:w="1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20.04-24.04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rPr>
                <w:b/>
                <w:bCs/>
              </w:rPr>
              <w:t xml:space="preserve">Конкурс </w:t>
            </w:r>
            <w:proofErr w:type="gramStart"/>
            <w:r w:rsidRPr="0055588A">
              <w:rPr>
                <w:b/>
                <w:bCs/>
              </w:rPr>
              <w:t>фото-коллажей</w:t>
            </w:r>
            <w:proofErr w:type="gramEnd"/>
            <w:r w:rsidRPr="0055588A">
              <w:t xml:space="preserve"> «Наша Память», </w:t>
            </w:r>
            <w:proofErr w:type="spellStart"/>
            <w:r w:rsidRPr="0055588A">
              <w:t>посв</w:t>
            </w:r>
            <w:proofErr w:type="spellEnd"/>
            <w:r w:rsidRPr="0055588A">
              <w:t>. 75-летию Победы в Великой Отечественной войне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 xml:space="preserve">Организация участия  родители </w:t>
            </w:r>
            <w:r w:rsidRPr="0055588A">
              <w:lastRenderedPageBreak/>
              <w:t>и  классные руководители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837358">
            <w:r w:rsidRPr="0055588A">
              <w:lastRenderedPageBreak/>
              <w:t>Присылать на </w:t>
            </w:r>
            <w:r w:rsidRPr="0055588A">
              <w:rPr>
                <w:lang w:val="en-US"/>
              </w:rPr>
              <w:t>WhatsApp</w:t>
            </w:r>
            <w:r w:rsidR="00837358">
              <w:t>присылать в группы</w:t>
            </w:r>
            <w:r w:rsidR="00837358" w:rsidRPr="0055588A">
              <w:t xml:space="preserve"> </w:t>
            </w:r>
            <w:r w:rsidRPr="0055588A">
              <w:t>Документальные  фотографии ВО войны, фотографии ваших дедов и прадедов, объединенные в коллаж</w:t>
            </w:r>
          </w:p>
        </w:tc>
      </w:tr>
      <w:tr w:rsidR="0055588A" w:rsidRPr="0055588A" w:rsidTr="00ED3CD5">
        <w:trPr>
          <w:trHeight w:val="60"/>
        </w:trPr>
        <w:tc>
          <w:tcPr>
            <w:tcW w:w="1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lastRenderedPageBreak/>
              <w:t>27.04-29.04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rPr>
                <w:b/>
                <w:bCs/>
              </w:rPr>
              <w:t>Призовая викторина</w:t>
            </w:r>
            <w:r w:rsidRPr="0055588A">
              <w:t> «Что ты знаешь о ВО войне»</w:t>
            </w:r>
          </w:p>
          <w:p w:rsidR="0055588A" w:rsidRPr="0055588A" w:rsidRDefault="0055588A" w:rsidP="0055588A">
            <w:r w:rsidRPr="0055588A">
              <w:t> </w:t>
            </w:r>
          </w:p>
          <w:p w:rsidR="0055588A" w:rsidRPr="0055588A" w:rsidRDefault="0055588A" w:rsidP="0055588A">
            <w:r w:rsidRPr="0055588A"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ED3CD5" w:rsidP="0055588A">
            <w:r>
              <w:t>Учитель истории и обществознания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837358">
            <w:r w:rsidRPr="0055588A">
              <w:t>И</w:t>
            </w:r>
            <w:r w:rsidR="00837358">
              <w:t>тоги будут опубликованы в «Школьном глобусе»</w:t>
            </w:r>
          </w:p>
        </w:tc>
      </w:tr>
      <w:tr w:rsidR="0055588A" w:rsidRPr="0055588A" w:rsidTr="00ED3CD5">
        <w:trPr>
          <w:trHeight w:val="60"/>
        </w:trPr>
        <w:tc>
          <w:tcPr>
            <w:tcW w:w="1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апрель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proofErr w:type="gramStart"/>
            <w:r w:rsidRPr="0055588A">
              <w:t>Акция:  «</w:t>
            </w:r>
            <w:proofErr w:type="gramEnd"/>
            <w:r w:rsidRPr="0055588A">
              <w:t>Вторая жизнь старых вещей» Что можно сделать из старой вещи? Демонстрация творческих наход</w:t>
            </w:r>
            <w:r w:rsidR="00740F20">
              <w:t xml:space="preserve">ок и умелых </w:t>
            </w:r>
            <w:proofErr w:type="gramStart"/>
            <w:r w:rsidR="00740F20">
              <w:t>ручек  в</w:t>
            </w:r>
            <w:proofErr w:type="gramEnd"/>
            <w:r w:rsidR="00740F20">
              <w:t xml:space="preserve"> </w:t>
            </w:r>
          </w:p>
          <w:p w:rsidR="0055588A" w:rsidRPr="0055588A" w:rsidRDefault="0055588A" w:rsidP="0055588A">
            <w:r w:rsidRPr="0055588A"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ED3CD5" w:rsidP="0055588A">
            <w:r>
              <w:t>Классные руководители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 </w:t>
            </w:r>
          </w:p>
        </w:tc>
      </w:tr>
      <w:tr w:rsidR="0055588A" w:rsidRPr="0055588A" w:rsidTr="00ED3CD5">
        <w:trPr>
          <w:trHeight w:val="60"/>
        </w:trPr>
        <w:tc>
          <w:tcPr>
            <w:tcW w:w="1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постоянно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Кинозал. Фильмы о войне онлайн:</w:t>
            </w:r>
          </w:p>
          <w:p w:rsidR="0055588A" w:rsidRPr="0055588A" w:rsidRDefault="00740F20" w:rsidP="0055588A">
            <w:hyperlink r:id="rId6" w:history="1">
              <w:r w:rsidR="0055588A" w:rsidRPr="0055588A">
                <w:rPr>
                  <w:rStyle w:val="a3"/>
                </w:rPr>
                <w:t>https://www.film.ru/articles/ot-moskvy-do-berlina?page=show</w:t>
              </w:r>
            </w:hyperlink>
          </w:p>
          <w:p w:rsidR="0055588A" w:rsidRPr="0055588A" w:rsidRDefault="00740F20" w:rsidP="0055588A">
            <w:hyperlink r:id="rId7" w:history="1">
              <w:r w:rsidR="0055588A" w:rsidRPr="0055588A">
                <w:rPr>
                  <w:rStyle w:val="a3"/>
                </w:rPr>
                <w:t>https://www.ivi.ru/movies/voennye/ru</w:t>
              </w:r>
            </w:hyperlink>
          </w:p>
          <w:p w:rsidR="0055588A" w:rsidRPr="0055588A" w:rsidRDefault="00740F20" w:rsidP="0055588A">
            <w:hyperlink r:id="rId8" w:history="1">
              <w:r w:rsidR="0055588A" w:rsidRPr="0055588A">
                <w:rPr>
                  <w:rStyle w:val="a3"/>
                </w:rPr>
                <w:t>https://megogo.ru/ru/films/genres_military</w:t>
              </w:r>
            </w:hyperlink>
          </w:p>
          <w:p w:rsidR="0055588A" w:rsidRPr="0055588A" w:rsidRDefault="0055588A" w:rsidP="0055588A">
            <w:r w:rsidRPr="0055588A"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Родители, классные руководители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Знание фильмов о Великой отечественной войне вы можете проверить с помощью онлайн тестов.</w:t>
            </w:r>
          </w:p>
          <w:p w:rsidR="0055588A" w:rsidRPr="0055588A" w:rsidRDefault="00740F20" w:rsidP="0055588A">
            <w:hyperlink r:id="rId9" w:history="1">
              <w:r w:rsidR="0055588A" w:rsidRPr="0055588A">
                <w:rPr>
                  <w:rStyle w:val="a3"/>
                </w:rPr>
                <w:t>https://smtimes.ru/movie/ugadaj-film-pro-vojnu-po-kadru/</w:t>
              </w:r>
            </w:hyperlink>
          </w:p>
          <w:p w:rsidR="0055588A" w:rsidRPr="0055588A" w:rsidRDefault="00740F20" w:rsidP="0055588A">
            <w:hyperlink r:id="rId10" w:history="1">
              <w:r w:rsidR="0055588A" w:rsidRPr="0055588A">
                <w:rPr>
                  <w:rStyle w:val="a3"/>
                </w:rPr>
                <w:t>https://onlinetestpad.com/ru/test/158572-filmy-o-velikoj-otechestvennoj-vojne</w:t>
              </w:r>
            </w:hyperlink>
          </w:p>
        </w:tc>
      </w:tr>
      <w:tr w:rsidR="0055588A" w:rsidRPr="0055588A" w:rsidTr="00ED3CD5">
        <w:trPr>
          <w:trHeight w:val="60"/>
        </w:trPr>
        <w:tc>
          <w:tcPr>
            <w:tcW w:w="1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постоянно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Онлайн журнал «Школьнику» - раздел виртуальные экскурсии по музеям России </w:t>
            </w:r>
            <w:hyperlink r:id="rId11" w:history="1">
              <w:r w:rsidRPr="0055588A">
                <w:rPr>
                  <w:rStyle w:val="a3"/>
                </w:rPr>
                <w:t>http://journal-shkolniku.ru/virtual-ekskursii.html</w:t>
              </w:r>
            </w:hyperlink>
          </w:p>
          <w:p w:rsidR="0055588A" w:rsidRPr="0055588A" w:rsidRDefault="0055588A" w:rsidP="0055588A">
            <w:proofErr w:type="spellStart"/>
            <w:r w:rsidRPr="0055588A">
              <w:t>Мультмедиа</w:t>
            </w:r>
            <w:proofErr w:type="spellEnd"/>
            <w:r w:rsidRPr="0055588A">
              <w:t xml:space="preserve"> портал Министерства обороны </w:t>
            </w:r>
            <w:hyperlink r:id="rId12" w:history="1">
              <w:r w:rsidRPr="0055588A">
                <w:rPr>
                  <w:rStyle w:val="a3"/>
                </w:rPr>
                <w:t>https://xn--80ahclcogc6ci4h.xn--90anlfbebar6i.xn--p1ai/</w:t>
              </w:r>
              <w:proofErr w:type="spellStart"/>
              <w:r w:rsidRPr="0055588A">
                <w:rPr>
                  <w:rStyle w:val="a3"/>
                </w:rPr>
                <w:t>multimedia</w:t>
              </w:r>
              <w:proofErr w:type="spellEnd"/>
              <w:r w:rsidRPr="0055588A">
                <w:rPr>
                  <w:rStyle w:val="a3"/>
                </w:rPr>
                <w:t>/virtual_tours.htm</w:t>
              </w:r>
            </w:hyperlink>
            <w:r w:rsidRPr="0055588A">
              <w:t> </w:t>
            </w:r>
          </w:p>
          <w:p w:rsidR="0055588A" w:rsidRPr="0055588A" w:rsidRDefault="0055588A" w:rsidP="0055588A">
            <w:r w:rsidRPr="0055588A">
              <w:t>Центральный пограничный музей ФСБ России  </w:t>
            </w:r>
            <w:hyperlink r:id="rId13" w:history="1">
              <w:r w:rsidRPr="0055588A">
                <w:rPr>
                  <w:rStyle w:val="a3"/>
                </w:rPr>
                <w:t>http://ps.fsb.ru/history/museum.htm</w:t>
              </w:r>
            </w:hyperlink>
          </w:p>
        </w:tc>
        <w:tc>
          <w:tcPr>
            <w:tcW w:w="2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Родители, классные руководители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 </w:t>
            </w:r>
          </w:p>
        </w:tc>
      </w:tr>
      <w:tr w:rsidR="0055588A" w:rsidRPr="0055588A" w:rsidTr="00ED3CD5">
        <w:trPr>
          <w:trHeight w:val="60"/>
        </w:trPr>
        <w:tc>
          <w:tcPr>
            <w:tcW w:w="1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lastRenderedPageBreak/>
              <w:t>постоянно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ВИРТУАЛЬНЫЙ 3D ТУР В ЦЕНТРАЛЬНЫЙ МУЗЕЙ ВЕЛИКОЙ ОТЕЧЕСТВЕННОЙ ВОЙНЫ В МОСКВЕ </w:t>
            </w:r>
            <w:hyperlink r:id="rId14" w:history="1">
              <w:r w:rsidRPr="0055588A">
                <w:rPr>
                  <w:rStyle w:val="a3"/>
                </w:rPr>
                <w:t>https://www.liveinternet.ru/users/5397786/post361346076</w:t>
              </w:r>
            </w:hyperlink>
          </w:p>
        </w:tc>
        <w:tc>
          <w:tcPr>
            <w:tcW w:w="2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Родители, классные руководители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 </w:t>
            </w:r>
          </w:p>
        </w:tc>
      </w:tr>
      <w:tr w:rsidR="0055588A" w:rsidRPr="0055588A" w:rsidTr="00ED3CD5">
        <w:trPr>
          <w:trHeight w:val="60"/>
        </w:trPr>
        <w:tc>
          <w:tcPr>
            <w:tcW w:w="1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постоянно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Виртуальный тур по Музею танка Т34 </w:t>
            </w:r>
            <w:hyperlink r:id="rId15" w:history="1">
              <w:r w:rsidRPr="0055588A">
                <w:rPr>
                  <w:rStyle w:val="a3"/>
                </w:rPr>
                <w:t>https://countryscanner.ru/360/virtualnyj-tur-po-muzeju-istorii-tanka-t-34/</w:t>
              </w:r>
            </w:hyperlink>
            <w:r w:rsidRPr="0055588A">
              <w:t>    </w:t>
            </w:r>
          </w:p>
          <w:p w:rsidR="0055588A" w:rsidRPr="0055588A" w:rsidRDefault="0055588A" w:rsidP="0055588A">
            <w:r w:rsidRPr="0055588A">
              <w:t>Музей обороны Москвы </w:t>
            </w:r>
            <w:hyperlink r:id="rId16" w:history="1">
              <w:r w:rsidRPr="0055588A">
                <w:rPr>
                  <w:rStyle w:val="a3"/>
                </w:rPr>
                <w:t>http://gmom.ru/Muzejnaia-Moskva-onlajn</w:t>
              </w:r>
            </w:hyperlink>
          </w:p>
          <w:p w:rsidR="0055588A" w:rsidRPr="0055588A" w:rsidRDefault="0055588A" w:rsidP="0055588A">
            <w:r w:rsidRPr="0055588A"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Родители, классные руководители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 </w:t>
            </w:r>
          </w:p>
        </w:tc>
      </w:tr>
      <w:tr w:rsidR="0055588A" w:rsidRPr="0055588A" w:rsidTr="00ED3CD5">
        <w:trPr>
          <w:trHeight w:val="60"/>
        </w:trPr>
        <w:tc>
          <w:tcPr>
            <w:tcW w:w="16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постоянно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Московские театры онлайн спектакли </w:t>
            </w:r>
            <w:hyperlink r:id="rId17" w:history="1">
              <w:r w:rsidRPr="0055588A">
                <w:rPr>
                  <w:rStyle w:val="a3"/>
                </w:rPr>
                <w:t>https://alltheater.ru/category.php?cat=moscow</w:t>
              </w:r>
            </w:hyperlink>
            <w:r w:rsidRPr="0055588A"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Родители, классные руководители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88A" w:rsidRPr="0055588A" w:rsidRDefault="0055588A" w:rsidP="0055588A">
            <w:r w:rsidRPr="0055588A">
              <w:t> </w:t>
            </w:r>
          </w:p>
        </w:tc>
      </w:tr>
      <w:tr w:rsidR="00837358" w:rsidRPr="0055588A" w:rsidTr="00ED3CD5">
        <w:trPr>
          <w:trHeight w:val="60"/>
        </w:trPr>
        <w:tc>
          <w:tcPr>
            <w:tcW w:w="16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7358" w:rsidRPr="0055588A" w:rsidRDefault="00837358" w:rsidP="0055588A"/>
        </w:tc>
        <w:tc>
          <w:tcPr>
            <w:tcW w:w="646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7358" w:rsidRPr="0055588A" w:rsidRDefault="00837358" w:rsidP="0055588A"/>
        </w:tc>
        <w:tc>
          <w:tcPr>
            <w:tcW w:w="213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7358" w:rsidRPr="0055588A" w:rsidRDefault="00837358" w:rsidP="0055588A"/>
        </w:tc>
        <w:tc>
          <w:tcPr>
            <w:tcW w:w="534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7358" w:rsidRPr="0055588A" w:rsidRDefault="00837358" w:rsidP="0055588A"/>
        </w:tc>
      </w:tr>
      <w:tr w:rsidR="00ED3CD5" w:rsidRPr="0055588A" w:rsidTr="00ED3CD5">
        <w:trPr>
          <w:trHeight w:val="60"/>
        </w:trPr>
        <w:tc>
          <w:tcPr>
            <w:tcW w:w="1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CD5" w:rsidRPr="0055588A" w:rsidRDefault="00ED3CD5" w:rsidP="0055588A"/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CD5" w:rsidRPr="0055588A" w:rsidRDefault="00ED3CD5" w:rsidP="0055588A"/>
        </w:tc>
        <w:tc>
          <w:tcPr>
            <w:tcW w:w="2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CD5" w:rsidRPr="0055588A" w:rsidRDefault="00ED3CD5" w:rsidP="0055588A"/>
        </w:tc>
        <w:tc>
          <w:tcPr>
            <w:tcW w:w="5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CD5" w:rsidRPr="0055588A" w:rsidRDefault="00ED3CD5" w:rsidP="0055588A"/>
        </w:tc>
      </w:tr>
      <w:tr w:rsidR="00ED3CD5" w:rsidRPr="009B769A" w:rsidTr="00ED3CD5">
        <w:trPr>
          <w:trHeight w:val="60"/>
        </w:trPr>
        <w:tc>
          <w:tcPr>
            <w:tcW w:w="1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CD5" w:rsidRPr="00ED3CD5" w:rsidRDefault="00ED3CD5" w:rsidP="00ED3CD5">
            <w:r w:rsidRPr="00ED3CD5">
              <w:t>апрель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CD5" w:rsidRPr="00ED3CD5" w:rsidRDefault="00ED3CD5" w:rsidP="00ED3CD5">
            <w:r w:rsidRPr="00ED3CD5">
              <w:t xml:space="preserve">Выставка творчества учащихся «75 песен победы в рисунках </w:t>
            </w:r>
            <w:proofErr w:type="spellStart"/>
            <w:r w:rsidRPr="00ED3CD5">
              <w:t>Бубновских</w:t>
            </w:r>
            <w:proofErr w:type="spellEnd"/>
            <w:r w:rsidRPr="00ED3CD5">
              <w:t xml:space="preserve"> детей» - конкурс рисунков.</w:t>
            </w:r>
            <w:r w:rsidRPr="0055588A">
              <w:t xml:space="preserve"> </w:t>
            </w:r>
            <w:r w:rsidRPr="0055588A">
              <w:t>Присылать на </w:t>
            </w:r>
            <w:r w:rsidRPr="0055588A">
              <w:rPr>
                <w:lang w:val="en-US"/>
              </w:rPr>
              <w:t>WhatsApp</w:t>
            </w:r>
            <w:r w:rsidRPr="0055588A">
              <w:t> </w:t>
            </w:r>
            <w:r>
              <w:t>в группы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CD5" w:rsidRPr="00ED3CD5" w:rsidRDefault="00ED3CD5" w:rsidP="00ED3CD5">
            <w:r w:rsidRPr="00ED3CD5">
              <w:t xml:space="preserve">1-11 </w:t>
            </w:r>
            <w:proofErr w:type="spellStart"/>
            <w:r w:rsidRPr="00ED3CD5">
              <w:t>кл</w:t>
            </w:r>
            <w:proofErr w:type="spellEnd"/>
          </w:p>
        </w:tc>
        <w:tc>
          <w:tcPr>
            <w:tcW w:w="5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CD5" w:rsidRPr="00ED3CD5" w:rsidRDefault="00ED3CD5" w:rsidP="00ED3CD5">
            <w:proofErr w:type="spellStart"/>
            <w:proofErr w:type="gramStart"/>
            <w:r w:rsidRPr="00ED3CD5">
              <w:t>Кл.руководители</w:t>
            </w:r>
            <w:proofErr w:type="spellEnd"/>
            <w:proofErr w:type="gramEnd"/>
          </w:p>
          <w:p w:rsidR="00ED3CD5" w:rsidRPr="00ED3CD5" w:rsidRDefault="00ED3CD5" w:rsidP="00ED3CD5">
            <w:r w:rsidRPr="00ED3CD5">
              <w:t>Учителя ИЗО</w:t>
            </w:r>
          </w:p>
        </w:tc>
      </w:tr>
      <w:tr w:rsidR="00ED3CD5" w:rsidRPr="009B769A" w:rsidTr="00ED3CD5">
        <w:trPr>
          <w:trHeight w:val="60"/>
        </w:trPr>
        <w:tc>
          <w:tcPr>
            <w:tcW w:w="1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CD5" w:rsidRPr="00ED3CD5" w:rsidRDefault="00ED3CD5" w:rsidP="00ED3CD5">
            <w:r w:rsidRPr="00ED3CD5">
              <w:t>апрель</w:t>
            </w:r>
            <w:r w:rsidRPr="0055588A">
              <w:t xml:space="preserve"> </w:t>
            </w:r>
            <w:r>
              <w:t xml:space="preserve"> 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CD5" w:rsidRPr="00ED3CD5" w:rsidRDefault="00ED3CD5" w:rsidP="00ED3CD5">
            <w:r w:rsidRPr="00ED3CD5">
              <w:t xml:space="preserve">Выставка творчества учащихся «Спасибо деду за победу» - </w:t>
            </w:r>
            <w:proofErr w:type="gramStart"/>
            <w:r w:rsidRPr="00ED3CD5">
              <w:t>конкурсы  поделок</w:t>
            </w:r>
            <w:proofErr w:type="gramEnd"/>
            <w:r w:rsidRPr="00ED3CD5">
              <w:t>.</w:t>
            </w:r>
            <w:r w:rsidRPr="0055588A">
              <w:t xml:space="preserve"> </w:t>
            </w:r>
            <w:r w:rsidRPr="0055588A">
              <w:t>Присылать на </w:t>
            </w:r>
            <w:r w:rsidRPr="0055588A">
              <w:rPr>
                <w:lang w:val="en-US"/>
              </w:rPr>
              <w:t>WhatsApp</w:t>
            </w:r>
            <w:r w:rsidRPr="0055588A">
              <w:t> </w:t>
            </w:r>
            <w:r>
              <w:t>в группы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CD5" w:rsidRPr="00ED3CD5" w:rsidRDefault="00ED3CD5" w:rsidP="00ED3CD5">
            <w:r w:rsidRPr="00ED3CD5">
              <w:t xml:space="preserve">1-4 </w:t>
            </w:r>
            <w:proofErr w:type="spellStart"/>
            <w:r w:rsidRPr="00ED3CD5">
              <w:t>кл</w:t>
            </w:r>
            <w:proofErr w:type="spellEnd"/>
          </w:p>
          <w:p w:rsidR="00ED3CD5" w:rsidRPr="00ED3CD5" w:rsidRDefault="00ED3CD5" w:rsidP="00ED3CD5">
            <w:r w:rsidRPr="00ED3CD5">
              <w:t xml:space="preserve">5-8 </w:t>
            </w:r>
            <w:proofErr w:type="spellStart"/>
            <w:r w:rsidRPr="00ED3CD5">
              <w:t>кл</w:t>
            </w:r>
            <w:proofErr w:type="spellEnd"/>
          </w:p>
        </w:tc>
        <w:tc>
          <w:tcPr>
            <w:tcW w:w="5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CD5" w:rsidRPr="00ED3CD5" w:rsidRDefault="00ED3CD5" w:rsidP="00ED3CD5">
            <w:proofErr w:type="spellStart"/>
            <w:proofErr w:type="gramStart"/>
            <w:r w:rsidRPr="00ED3CD5">
              <w:t>Кл.руководители</w:t>
            </w:r>
            <w:proofErr w:type="spellEnd"/>
            <w:proofErr w:type="gramEnd"/>
          </w:p>
          <w:p w:rsidR="00ED3CD5" w:rsidRPr="00ED3CD5" w:rsidRDefault="00ED3CD5" w:rsidP="00ED3CD5">
            <w:r w:rsidRPr="00ED3CD5">
              <w:t>Учителя ИЗО и технологии</w:t>
            </w:r>
          </w:p>
        </w:tc>
      </w:tr>
      <w:tr w:rsidR="00ED3CD5" w:rsidRPr="009B769A" w:rsidTr="00740F20">
        <w:trPr>
          <w:trHeight w:val="60"/>
        </w:trPr>
        <w:tc>
          <w:tcPr>
            <w:tcW w:w="16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CD5" w:rsidRPr="00ED3CD5" w:rsidRDefault="00740F20" w:rsidP="00ED3CD5">
            <w:bookmarkStart w:id="0" w:name="_GoBack"/>
            <w:r w:rsidRPr="00ED3CD5">
              <w:t>апрель</w:t>
            </w:r>
            <w:bookmarkEnd w:id="0"/>
          </w:p>
        </w:tc>
        <w:tc>
          <w:tcPr>
            <w:tcW w:w="64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CD5" w:rsidRPr="00ED3CD5" w:rsidRDefault="00740F20" w:rsidP="00ED3CD5">
            <w:r w:rsidRPr="00ED3CD5">
              <w:t xml:space="preserve">Выставка творчества учащихся «Нам не забыть те грозные года» - конкурс </w:t>
            </w:r>
            <w:proofErr w:type="spellStart"/>
            <w:r w:rsidRPr="00ED3CD5">
              <w:t>стенгазет.</w:t>
            </w:r>
            <w:r w:rsidR="00ED3CD5" w:rsidRPr="0055588A">
              <w:t>Присылать</w:t>
            </w:r>
            <w:proofErr w:type="spellEnd"/>
            <w:r w:rsidR="00ED3CD5" w:rsidRPr="0055588A">
              <w:t xml:space="preserve"> </w:t>
            </w:r>
            <w:r w:rsidR="00ED3CD5">
              <w:t xml:space="preserve">идеи для стенгазет </w:t>
            </w:r>
            <w:r w:rsidR="00ED3CD5" w:rsidRPr="0055588A">
              <w:t>на </w:t>
            </w:r>
            <w:r w:rsidR="00ED3CD5" w:rsidRPr="0055588A">
              <w:rPr>
                <w:lang w:val="en-US"/>
              </w:rPr>
              <w:t>WhatsApp</w:t>
            </w:r>
            <w:r w:rsidR="00ED3CD5" w:rsidRPr="0055588A">
              <w:t> </w:t>
            </w:r>
            <w:r w:rsidR="00ED3CD5">
              <w:t>в группы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CD5" w:rsidRPr="00ED3CD5" w:rsidRDefault="00ED3CD5" w:rsidP="00ED3CD5">
            <w:r w:rsidRPr="00ED3CD5">
              <w:t>9-11 классы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CD5" w:rsidRPr="00ED3CD5" w:rsidRDefault="00ED3CD5" w:rsidP="00ED3CD5">
            <w:proofErr w:type="spellStart"/>
            <w:proofErr w:type="gramStart"/>
            <w:r w:rsidRPr="00ED3CD5">
              <w:t>Кл.руководители</w:t>
            </w:r>
            <w:proofErr w:type="spellEnd"/>
            <w:proofErr w:type="gramEnd"/>
          </w:p>
          <w:p w:rsidR="00ED3CD5" w:rsidRPr="00ED3CD5" w:rsidRDefault="00ED3CD5" w:rsidP="00ED3CD5">
            <w:r w:rsidRPr="00ED3CD5">
              <w:t>Учителя ИЗО </w:t>
            </w:r>
          </w:p>
        </w:tc>
      </w:tr>
      <w:tr w:rsidR="00740F20" w:rsidRPr="009B769A" w:rsidTr="00ED3CD5">
        <w:trPr>
          <w:trHeight w:val="60"/>
        </w:trPr>
        <w:tc>
          <w:tcPr>
            <w:tcW w:w="1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40F20" w:rsidRPr="00ED3CD5" w:rsidRDefault="00740F20" w:rsidP="00ED3CD5"/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40F20" w:rsidRPr="00ED3CD5" w:rsidRDefault="00740F20" w:rsidP="00ED3CD5"/>
        </w:tc>
        <w:tc>
          <w:tcPr>
            <w:tcW w:w="2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40F20" w:rsidRPr="00ED3CD5" w:rsidRDefault="00740F20" w:rsidP="00ED3CD5"/>
        </w:tc>
        <w:tc>
          <w:tcPr>
            <w:tcW w:w="5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40F20" w:rsidRPr="00ED3CD5" w:rsidRDefault="00740F20" w:rsidP="00ED3CD5"/>
        </w:tc>
      </w:tr>
      <w:tr w:rsidR="00740F20" w:rsidRPr="0055588A" w:rsidTr="008A7A9A">
        <w:trPr>
          <w:trHeight w:val="60"/>
        </w:trPr>
        <w:tc>
          <w:tcPr>
            <w:tcW w:w="1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F20" w:rsidRPr="0055588A" w:rsidRDefault="00740F20" w:rsidP="008A7A9A">
            <w:r w:rsidRPr="0055588A">
              <w:t> </w:t>
            </w:r>
          </w:p>
          <w:p w:rsidR="00740F20" w:rsidRPr="0055588A" w:rsidRDefault="00740F20" w:rsidP="008A7A9A">
            <w:r>
              <w:t xml:space="preserve">Финал акции             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F20" w:rsidRPr="0055588A" w:rsidRDefault="00740F20" w:rsidP="008A7A9A">
            <w:r>
              <w:t>Участие в конкурсах разного уровня</w:t>
            </w:r>
            <w:r w:rsidRPr="0055588A"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F20" w:rsidRPr="0055588A" w:rsidRDefault="00740F20" w:rsidP="008A7A9A">
            <w:r w:rsidRPr="0055588A">
              <w:t>Присылать на </w:t>
            </w:r>
            <w:r w:rsidRPr="0055588A">
              <w:rPr>
                <w:lang w:val="en-US"/>
              </w:rPr>
              <w:t>WhatsApp</w:t>
            </w:r>
            <w:r>
              <w:t xml:space="preserve"> </w:t>
            </w:r>
            <w:r>
              <w:lastRenderedPageBreak/>
              <w:t>Классным руководителям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F20" w:rsidRPr="0055588A" w:rsidRDefault="00740F20" w:rsidP="008A7A9A">
            <w:r w:rsidRPr="0055588A">
              <w:lastRenderedPageBreak/>
              <w:t xml:space="preserve">Принимают участие </w:t>
            </w:r>
            <w:r>
              <w:t xml:space="preserve">дети, </w:t>
            </w:r>
            <w:r w:rsidRPr="0055588A">
              <w:t>учителя и родители</w:t>
            </w:r>
          </w:p>
        </w:tc>
      </w:tr>
    </w:tbl>
    <w:p w:rsidR="00ED3CD5" w:rsidRDefault="00ED3CD5" w:rsidP="00837358">
      <w:p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b/>
          <w:bCs/>
          <w:color w:val="008000"/>
          <w:sz w:val="21"/>
          <w:szCs w:val="21"/>
          <w:lang w:eastAsia="ru-RU"/>
        </w:rPr>
      </w:pPr>
    </w:p>
    <w:p w:rsidR="00ED3CD5" w:rsidRDefault="00ED3CD5" w:rsidP="00837358">
      <w:p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b/>
          <w:bCs/>
          <w:color w:val="008000"/>
          <w:sz w:val="21"/>
          <w:szCs w:val="21"/>
          <w:lang w:eastAsia="ru-RU"/>
        </w:rPr>
      </w:pPr>
    </w:p>
    <w:p w:rsidR="00ED3CD5" w:rsidRDefault="00ED3CD5" w:rsidP="00837358">
      <w:p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b/>
          <w:bCs/>
          <w:color w:val="008000"/>
          <w:sz w:val="21"/>
          <w:szCs w:val="21"/>
          <w:lang w:eastAsia="ru-RU"/>
        </w:rPr>
      </w:pPr>
    </w:p>
    <w:p w:rsidR="00837358" w:rsidRPr="00837358" w:rsidRDefault="00837358" w:rsidP="00837358">
      <w:p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837358">
        <w:rPr>
          <w:rFonts w:ascii="Verdana" w:eastAsia="Times New Roman" w:hAnsi="Verdana" w:cs="Times New Roman"/>
          <w:b/>
          <w:bCs/>
          <w:color w:val="008000"/>
          <w:sz w:val="21"/>
          <w:szCs w:val="21"/>
          <w:lang w:eastAsia="ru-RU"/>
        </w:rPr>
        <w:t>БЕСПЛАТНЫЕ РЕСУРСЫ, КОТОРЫМИ МОЖНО ВОСПОЛЬЗОВАТЬСЯ</w:t>
      </w:r>
    </w:p>
    <w:tbl>
      <w:tblPr>
        <w:tblW w:w="147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50"/>
        <w:gridCol w:w="11450"/>
      </w:tblGrid>
      <w:tr w:rsidR="00837358" w:rsidRPr="00837358" w:rsidTr="00837358">
        <w:tc>
          <w:tcPr>
            <w:tcW w:w="2190" w:type="dxa"/>
            <w:tcBorders>
              <w:right w:val="single" w:sz="6" w:space="0" w:color="CCCCCC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37358" w:rsidRPr="00837358" w:rsidRDefault="00837358" w:rsidP="00837358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37358">
              <w:rPr>
                <w:rFonts w:ascii="Verdana" w:eastAsia="Times New Roman" w:hAnsi="Verdana" w:cs="Times New Roman"/>
                <w:b/>
                <w:bCs/>
                <w:i/>
                <w:iCs/>
                <w:color w:val="0A0A0A"/>
                <w:sz w:val="21"/>
                <w:szCs w:val="21"/>
                <w:lang w:eastAsia="ru-RU"/>
              </w:rPr>
              <w:t>Виртуальные музеи</w:t>
            </w:r>
          </w:p>
          <w:p w:rsidR="00837358" w:rsidRPr="00837358" w:rsidRDefault="00837358" w:rsidP="00837358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37358">
              <w:rPr>
                <w:rFonts w:ascii="Verdana" w:eastAsia="Times New Roman" w:hAnsi="Verdana" w:cs="Times New Roman"/>
                <w:noProof/>
                <w:color w:val="0A0A0A"/>
                <w:sz w:val="21"/>
                <w:szCs w:val="21"/>
                <w:lang w:eastAsia="ru-RU"/>
              </w:rPr>
              <w:drawing>
                <wp:inline distT="0" distB="0" distL="0" distR="0" wp14:anchorId="22789E98" wp14:editId="55091E97">
                  <wp:extent cx="1104900" cy="1066800"/>
                  <wp:effectExtent l="0" t="0" r="0" b="0"/>
                  <wp:docPr id="1" name="Рисунок 1" descr="http://vgapkro.ru/wp-content/uploads/2020/04/kl_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gapkro.ru/wp-content/uploads/2020/04/kl_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37358" w:rsidRPr="00837358" w:rsidRDefault="00837358" w:rsidP="00837358">
            <w:pPr>
              <w:spacing w:after="30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hyperlink r:id="rId19" w:tgtFrame="_blank" w:history="1">
              <w:r w:rsidRPr="00837358">
                <w:rPr>
                  <w:rFonts w:ascii="Verdana" w:eastAsia="Times New Roman" w:hAnsi="Verdana" w:cs="Times New Roman"/>
                  <w:b/>
                  <w:bCs/>
                  <w:color w:val="337AB7"/>
                  <w:sz w:val="21"/>
                  <w:szCs w:val="21"/>
                  <w:u w:val="single"/>
                  <w:lang w:eastAsia="ru-RU"/>
                </w:rPr>
                <w:t>https://www.tretyakovgallery.ru/exhibitions/?type=virtualnye-vystavki</w:t>
              </w:r>
            </w:hyperlink>
            <w:r w:rsidRPr="0083735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br/>
            </w:r>
            <w:hyperlink r:id="rId20" w:tgtFrame="_blank" w:history="1">
              <w:r w:rsidRPr="00837358">
                <w:rPr>
                  <w:rFonts w:ascii="Verdana" w:eastAsia="Times New Roman" w:hAnsi="Verdana" w:cs="Times New Roman"/>
                  <w:b/>
                  <w:bCs/>
                  <w:color w:val="337AB7"/>
                  <w:sz w:val="21"/>
                  <w:szCs w:val="21"/>
                  <w:u w:val="single"/>
                  <w:lang w:eastAsia="ru-RU"/>
                </w:rPr>
                <w:t>https://bit.ly/3dummVk</w:t>
              </w:r>
            </w:hyperlink>
            <w:r w:rsidRPr="0083735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br/>
            </w:r>
            <w:hyperlink r:id="rId21" w:tgtFrame="_blank" w:history="1">
              <w:r w:rsidRPr="00837358">
                <w:rPr>
                  <w:rFonts w:ascii="Verdana" w:eastAsia="Times New Roman" w:hAnsi="Verdana" w:cs="Times New Roman"/>
                  <w:b/>
                  <w:bCs/>
                  <w:color w:val="337AB7"/>
                  <w:sz w:val="21"/>
                  <w:szCs w:val="21"/>
                  <w:u w:val="single"/>
                  <w:lang w:eastAsia="ru-RU"/>
                </w:rPr>
                <w:t>https://www.virtual.arts-museum.ru/</w:t>
              </w:r>
            </w:hyperlink>
            <w:r w:rsidRPr="0083735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br/>
            </w:r>
            <w:hyperlink r:id="rId22" w:tgtFrame="_blank" w:history="1">
              <w:r w:rsidRPr="00837358">
                <w:rPr>
                  <w:rFonts w:ascii="Verdana" w:eastAsia="Times New Roman" w:hAnsi="Verdana" w:cs="Times New Roman"/>
                  <w:b/>
                  <w:bCs/>
                  <w:color w:val="23527C"/>
                  <w:sz w:val="21"/>
                  <w:szCs w:val="21"/>
                  <w:u w:val="single"/>
                  <w:lang w:eastAsia="ru-RU"/>
                </w:rPr>
                <w:t>https://shm.ru/missiya-i-organizatsiya/virtual-tours/</w:t>
              </w:r>
            </w:hyperlink>
            <w:r w:rsidRPr="0083735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br/>
            </w:r>
            <w:hyperlink r:id="rId23" w:tgtFrame="_blank" w:history="1">
              <w:r w:rsidRPr="00837358">
                <w:rPr>
                  <w:rFonts w:ascii="Verdana" w:eastAsia="Times New Roman" w:hAnsi="Verdana" w:cs="Times New Roman"/>
                  <w:b/>
                  <w:bCs/>
                  <w:color w:val="337AB7"/>
                  <w:sz w:val="21"/>
                  <w:szCs w:val="21"/>
                  <w:u w:val="single"/>
                  <w:lang w:eastAsia="ru-RU"/>
                </w:rPr>
                <w:t>https://victorymuseum.ru/electronic-exhibitions/</w:t>
              </w:r>
            </w:hyperlink>
            <w:r w:rsidRPr="0083735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br/>
            </w:r>
            <w:hyperlink r:id="rId24" w:tgtFrame="_blank" w:history="1">
              <w:r w:rsidRPr="00837358">
                <w:rPr>
                  <w:rFonts w:ascii="Verdana" w:eastAsia="Times New Roman" w:hAnsi="Verdana" w:cs="Times New Roman"/>
                  <w:b/>
                  <w:bCs/>
                  <w:color w:val="337AB7"/>
                  <w:sz w:val="21"/>
                  <w:szCs w:val="21"/>
                  <w:u w:val="single"/>
                  <w:lang w:eastAsia="ru-RU"/>
                </w:rPr>
                <w:t>https://historydepositarium.ru</w:t>
              </w:r>
            </w:hyperlink>
            <w:r w:rsidRPr="0083735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br/>
            </w:r>
            <w:hyperlink r:id="rId25" w:tgtFrame="_blank" w:history="1">
              <w:r w:rsidRPr="00837358">
                <w:rPr>
                  <w:rFonts w:ascii="Verdana" w:eastAsia="Times New Roman" w:hAnsi="Verdana" w:cs="Times New Roman"/>
                  <w:b/>
                  <w:bCs/>
                  <w:color w:val="337AB7"/>
                  <w:sz w:val="21"/>
                  <w:szCs w:val="21"/>
                  <w:u w:val="single"/>
                  <w:lang w:eastAsia="ru-RU"/>
                </w:rPr>
                <w:t>https://www.louvre.fr/en/media-en-ligne</w:t>
              </w:r>
            </w:hyperlink>
          </w:p>
        </w:tc>
      </w:tr>
      <w:tr w:rsidR="00837358" w:rsidRPr="00837358" w:rsidTr="00837358"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37358" w:rsidRPr="00837358" w:rsidRDefault="00837358" w:rsidP="00837358">
            <w:r w:rsidRPr="00837358">
              <w:rPr>
                <w:b/>
                <w:bCs/>
                <w:i/>
                <w:iCs/>
              </w:rPr>
              <w:t>Конкурсы, олимпиады</w:t>
            </w:r>
          </w:p>
          <w:p w:rsidR="00837358" w:rsidRPr="00837358" w:rsidRDefault="00837358" w:rsidP="00837358">
            <w:r w:rsidRPr="00837358">
              <w:drawing>
                <wp:inline distT="0" distB="0" distL="0" distR="0">
                  <wp:extent cx="962025" cy="962025"/>
                  <wp:effectExtent l="0" t="0" r="9525" b="9525"/>
                  <wp:docPr id="6" name="Рисунок 6" descr="http://vgapkro.ru/wp-content/uploads/2020/04/kl_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gapkro.ru/wp-content/uploads/2020/04/kl_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37358" w:rsidRPr="00837358" w:rsidRDefault="00837358" w:rsidP="00837358">
            <w:hyperlink r:id="rId27" w:tgtFrame="_blank" w:history="1">
              <w:r w:rsidRPr="00837358">
                <w:rPr>
                  <w:rStyle w:val="a3"/>
                  <w:b/>
                  <w:bCs/>
                </w:rPr>
                <w:t>https://olimpiada-patriot.ru/olympiads</w:t>
              </w:r>
            </w:hyperlink>
            <w:r w:rsidRPr="00837358">
              <w:br/>
            </w:r>
            <w:hyperlink r:id="rId28" w:tgtFrame="_blank" w:history="1">
              <w:r w:rsidRPr="00837358">
                <w:rPr>
                  <w:rStyle w:val="a3"/>
                  <w:b/>
                  <w:bCs/>
                </w:rPr>
                <w:t>https://vsekonkursy.ru/detskie-konkursy</w:t>
              </w:r>
            </w:hyperlink>
            <w:r w:rsidRPr="00837358">
              <w:br/>
            </w:r>
            <w:hyperlink r:id="rId29" w:tgtFrame="_blank" w:history="1">
              <w:r w:rsidRPr="00837358">
                <w:rPr>
                  <w:rStyle w:val="a3"/>
                  <w:b/>
                  <w:bCs/>
                </w:rPr>
                <w:t>https://xn--80ajjine0d.xn--p1ai/</w:t>
              </w:r>
              <w:proofErr w:type="spellStart"/>
              <w:r w:rsidRPr="00837358">
                <w:rPr>
                  <w:rStyle w:val="a3"/>
                  <w:b/>
                  <w:bCs/>
                </w:rPr>
                <w:t>konkursy</w:t>
              </w:r>
              <w:proofErr w:type="spellEnd"/>
              <w:r w:rsidRPr="00837358">
                <w:rPr>
                  <w:rStyle w:val="a3"/>
                  <w:b/>
                  <w:bCs/>
                </w:rPr>
                <w:t>/</w:t>
              </w:r>
              <w:proofErr w:type="spellStart"/>
              <w:r w:rsidRPr="00837358">
                <w:rPr>
                  <w:rStyle w:val="a3"/>
                  <w:b/>
                  <w:bCs/>
                </w:rPr>
                <w:t>besplatnye-konkursy</w:t>
              </w:r>
              <w:proofErr w:type="spellEnd"/>
            </w:hyperlink>
          </w:p>
        </w:tc>
      </w:tr>
      <w:tr w:rsidR="00837358" w:rsidRPr="00837358" w:rsidTr="00837358"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37358" w:rsidRPr="00837358" w:rsidRDefault="00837358" w:rsidP="00837358">
            <w:proofErr w:type="spellStart"/>
            <w:r w:rsidRPr="00837358">
              <w:rPr>
                <w:b/>
                <w:bCs/>
                <w:i/>
                <w:iCs/>
              </w:rPr>
              <w:t>Волонтерство</w:t>
            </w:r>
            <w:proofErr w:type="spellEnd"/>
          </w:p>
          <w:p w:rsidR="00837358" w:rsidRPr="00837358" w:rsidRDefault="00837358" w:rsidP="00837358">
            <w:r w:rsidRPr="00837358">
              <w:lastRenderedPageBreak/>
              <w:drawing>
                <wp:inline distT="0" distB="0" distL="0" distR="0">
                  <wp:extent cx="923925" cy="1171575"/>
                  <wp:effectExtent l="0" t="0" r="9525" b="9525"/>
                  <wp:docPr id="5" name="Рисунок 5" descr="http://vgapkro.ru/wp-content/uploads/2020/04/kl_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gapkro.ru/wp-content/uploads/2020/04/kl_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37358" w:rsidRPr="00837358" w:rsidRDefault="00837358" w:rsidP="00837358">
            <w:hyperlink r:id="rId31" w:tgtFrame="_blank" w:history="1">
              <w:r w:rsidRPr="00837358">
                <w:rPr>
                  <w:rStyle w:val="a3"/>
                  <w:b/>
                  <w:bCs/>
                </w:rPr>
                <w:t>https://edu.dobro.ru/courses/28/</w:t>
              </w:r>
            </w:hyperlink>
            <w:r w:rsidRPr="00837358">
              <w:br/>
            </w:r>
            <w:hyperlink r:id="rId32" w:tgtFrame="_blank" w:history="1">
              <w:r w:rsidRPr="00837358">
                <w:rPr>
                  <w:rStyle w:val="a3"/>
                  <w:b/>
                  <w:bCs/>
                </w:rPr>
                <w:t>https://edu.dobro.ru/courses/30/</w:t>
              </w:r>
            </w:hyperlink>
            <w:r w:rsidRPr="00837358">
              <w:br/>
            </w:r>
            <w:hyperlink r:id="rId33" w:tgtFrame="_blank" w:history="1">
              <w:r w:rsidRPr="00837358">
                <w:rPr>
                  <w:rStyle w:val="a3"/>
                  <w:b/>
                  <w:bCs/>
                </w:rPr>
                <w:t>https://edu.dobro.ru/courses/55/</w:t>
              </w:r>
            </w:hyperlink>
            <w:r w:rsidRPr="00837358">
              <w:br/>
            </w:r>
            <w:hyperlink r:id="rId34" w:tgtFrame="_blank" w:history="1">
              <w:r w:rsidRPr="00837358">
                <w:rPr>
                  <w:rStyle w:val="a3"/>
                  <w:b/>
                  <w:bCs/>
                </w:rPr>
                <w:t>https://edu.dobro.ru/courses/24/</w:t>
              </w:r>
            </w:hyperlink>
            <w:r w:rsidRPr="00837358">
              <w:br/>
            </w:r>
            <w:hyperlink r:id="rId35" w:tgtFrame="_blank" w:history="1">
              <w:r w:rsidRPr="00837358">
                <w:rPr>
                  <w:rStyle w:val="a3"/>
                  <w:b/>
                  <w:bCs/>
                </w:rPr>
                <w:t>https://edu.dobro.ru/courses/59/</w:t>
              </w:r>
            </w:hyperlink>
            <w:r w:rsidRPr="00837358">
              <w:br/>
            </w:r>
            <w:hyperlink r:id="rId36" w:history="1">
              <w:r w:rsidRPr="00837358">
                <w:rPr>
                  <w:rStyle w:val="a3"/>
                  <w:b/>
                  <w:bCs/>
                </w:rPr>
                <w:t>https://волонтёрыпобеды.рф/news/id/1282</w:t>
              </w:r>
            </w:hyperlink>
          </w:p>
        </w:tc>
      </w:tr>
      <w:tr w:rsidR="00837358" w:rsidRPr="00837358" w:rsidTr="00837358"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37358" w:rsidRPr="00837358" w:rsidRDefault="00837358" w:rsidP="00837358">
            <w:r w:rsidRPr="00837358">
              <w:rPr>
                <w:b/>
                <w:bCs/>
                <w:i/>
                <w:iCs/>
              </w:rPr>
              <w:lastRenderedPageBreak/>
              <w:t>Если очень хочется в театр</w:t>
            </w:r>
          </w:p>
          <w:p w:rsidR="00837358" w:rsidRPr="00837358" w:rsidRDefault="00837358" w:rsidP="00837358">
            <w:r w:rsidRPr="00837358">
              <w:drawing>
                <wp:inline distT="0" distB="0" distL="0" distR="0">
                  <wp:extent cx="1609725" cy="962025"/>
                  <wp:effectExtent l="0" t="0" r="9525" b="9525"/>
                  <wp:docPr id="4" name="Рисунок 4" descr="http://vgapkro.ru/wp-content/uploads/2020/04/kl_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vgapkro.ru/wp-content/uploads/2020/04/kl_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37358" w:rsidRPr="00837358" w:rsidRDefault="00837358" w:rsidP="00837358">
            <w:r w:rsidRPr="00837358">
              <w:rPr>
                <w:b/>
                <w:bCs/>
              </w:rPr>
              <w:t>Большой театр «Ромео и Джульетта»:</w:t>
            </w:r>
            <w:r w:rsidRPr="00837358">
              <w:br/>
            </w:r>
            <w:hyperlink r:id="rId38" w:tgtFrame="_blank" w:history="1">
              <w:r w:rsidRPr="00837358">
                <w:rPr>
                  <w:rStyle w:val="a3"/>
                  <w:b/>
                  <w:bCs/>
                </w:rPr>
                <w:t>https://www.bolshoi.ru/about/relays</w:t>
              </w:r>
            </w:hyperlink>
          </w:p>
          <w:p w:rsidR="00837358" w:rsidRPr="00837358" w:rsidRDefault="00837358" w:rsidP="00837358">
            <w:r w:rsidRPr="00837358">
              <w:rPr>
                <w:b/>
                <w:bCs/>
              </w:rPr>
              <w:t>Московские театры:</w:t>
            </w:r>
            <w:r w:rsidRPr="00837358">
              <w:br/>
            </w:r>
            <w:hyperlink r:id="rId39" w:tgtFrame="_blank" w:history="1">
              <w:r w:rsidRPr="00837358">
                <w:rPr>
                  <w:rStyle w:val="a3"/>
                  <w:b/>
                  <w:bCs/>
                </w:rPr>
                <w:t>https://alltheater.ru/category.php?cat=moscow</w:t>
              </w:r>
            </w:hyperlink>
            <w:r w:rsidRPr="00837358">
              <w:br/>
            </w:r>
            <w:hyperlink r:id="rId40" w:tgtFrame="_blank" w:history="1">
              <w:r w:rsidRPr="00837358">
                <w:rPr>
                  <w:rStyle w:val="a3"/>
                  <w:b/>
                  <w:bCs/>
                </w:rPr>
                <w:t>https://vk.com/theatresovremennik</w:t>
              </w:r>
            </w:hyperlink>
          </w:p>
          <w:p w:rsidR="00837358" w:rsidRPr="00837358" w:rsidRDefault="00837358" w:rsidP="00837358">
            <w:r w:rsidRPr="00837358">
              <w:rPr>
                <w:b/>
                <w:bCs/>
              </w:rPr>
              <w:t>Театрал (он-</w:t>
            </w:r>
            <w:proofErr w:type="spellStart"/>
            <w:r w:rsidRPr="00837358">
              <w:rPr>
                <w:b/>
                <w:bCs/>
              </w:rPr>
              <w:t>лайн</w:t>
            </w:r>
            <w:proofErr w:type="spellEnd"/>
            <w:r w:rsidRPr="00837358">
              <w:rPr>
                <w:b/>
                <w:bCs/>
              </w:rPr>
              <w:t xml:space="preserve"> трансляции)</w:t>
            </w:r>
            <w:r w:rsidRPr="00837358">
              <w:br/>
            </w:r>
            <w:hyperlink r:id="rId41" w:tgtFrame="_blank" w:history="1">
              <w:r w:rsidRPr="00837358">
                <w:rPr>
                  <w:rStyle w:val="a3"/>
                  <w:b/>
                  <w:bCs/>
                </w:rPr>
                <w:t>http://www.teatral-online.ru/</w:t>
              </w:r>
            </w:hyperlink>
          </w:p>
        </w:tc>
      </w:tr>
    </w:tbl>
    <w:p w:rsidR="00837358" w:rsidRPr="00837358" w:rsidRDefault="00837358" w:rsidP="00837358">
      <w:r w:rsidRPr="00837358">
        <w:t> </w:t>
      </w:r>
    </w:p>
    <w:p w:rsidR="00837358" w:rsidRPr="00837358" w:rsidRDefault="00837358" w:rsidP="00837358">
      <w:r w:rsidRPr="00837358">
        <w:rPr>
          <w:b/>
          <w:bCs/>
        </w:rPr>
        <w:t>В УСЛОВИЯХ ОТСУТСТВИЯ ИНТЕРНЕТА И ЭЛЕКТРОННЫХ СРЕДСТВ ВОСПИТАНИЕ</w:t>
      </w:r>
      <w:r w:rsidRPr="00837358">
        <w:t> строится традиционно – через систему заданий, которые можно давать по телефону (СМС, группа в социальных сетях) или бесконтактно передавать на бумажном носителе:</w:t>
      </w:r>
    </w:p>
    <w:tbl>
      <w:tblPr>
        <w:tblW w:w="147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80"/>
        <w:gridCol w:w="12420"/>
      </w:tblGrid>
      <w:tr w:rsidR="00837358" w:rsidRPr="00837358" w:rsidTr="00837358">
        <w:tc>
          <w:tcPr>
            <w:tcW w:w="219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37358" w:rsidRPr="00837358" w:rsidRDefault="00837358" w:rsidP="00837358">
            <w:r w:rsidRPr="00837358">
              <w:drawing>
                <wp:inline distT="0" distB="0" distL="0" distR="0">
                  <wp:extent cx="1158892" cy="1466840"/>
                  <wp:effectExtent l="0" t="0" r="3175" b="635"/>
                  <wp:docPr id="3" name="Рисунок 3" descr="http://vgapkro.ru/wp-content/uploads/2020/04/kl_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gapkro.ru/wp-content/uploads/2020/04/kl_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94265" cy="151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37358" w:rsidRPr="00837358" w:rsidRDefault="00837358" w:rsidP="00837358">
            <w:pPr>
              <w:numPr>
                <w:ilvl w:val="0"/>
                <w:numId w:val="1"/>
              </w:numPr>
            </w:pPr>
            <w:r w:rsidRPr="00837358">
              <w:rPr>
                <w:b/>
                <w:bCs/>
              </w:rPr>
              <w:t>творческий проект</w:t>
            </w:r>
            <w:r w:rsidRPr="00837358">
              <w:t> на какую-либо актуальную тему (нарисовать, написать, сочинить, сделать поделку своими руками, приготовить блюдо и пр.)</w:t>
            </w:r>
          </w:p>
          <w:p w:rsidR="00837358" w:rsidRPr="00837358" w:rsidRDefault="00837358" w:rsidP="00837358">
            <w:pPr>
              <w:numPr>
                <w:ilvl w:val="0"/>
                <w:numId w:val="1"/>
              </w:numPr>
            </w:pPr>
            <w:r w:rsidRPr="00837358">
              <w:t>социальный проект </w:t>
            </w:r>
            <w:r w:rsidRPr="00837358">
              <w:rPr>
                <w:b/>
                <w:bCs/>
              </w:rPr>
              <w:t>«Программа будущего»</w:t>
            </w:r>
            <w:r w:rsidRPr="00837358">
              <w:t> дает детям возможность спланировать свою социально-полезную деятельность после окончания ограничительных мероприятий</w:t>
            </w:r>
          </w:p>
          <w:p w:rsidR="00837358" w:rsidRPr="00837358" w:rsidRDefault="00837358" w:rsidP="00837358">
            <w:pPr>
              <w:numPr>
                <w:ilvl w:val="0"/>
                <w:numId w:val="1"/>
              </w:numPr>
            </w:pPr>
            <w:r w:rsidRPr="00837358">
              <w:t>формат </w:t>
            </w:r>
            <w:r w:rsidRPr="00837358">
              <w:rPr>
                <w:b/>
                <w:bCs/>
              </w:rPr>
              <w:t>«Пока все дома»</w:t>
            </w:r>
            <w:r w:rsidRPr="00837358">
              <w:t xml:space="preserve"> укрепит семейные связи (описать свою родословную, семейные традиции, значимые события, сделать семейный </w:t>
            </w:r>
            <w:proofErr w:type="spellStart"/>
            <w:r w:rsidRPr="00837358">
              <w:t>фотовернисаж</w:t>
            </w:r>
            <w:proofErr w:type="spellEnd"/>
            <w:r w:rsidRPr="00837358">
              <w:t xml:space="preserve"> и т.д.)</w:t>
            </w:r>
          </w:p>
        </w:tc>
      </w:tr>
    </w:tbl>
    <w:p w:rsidR="00837358" w:rsidRPr="00837358" w:rsidRDefault="00837358" w:rsidP="00837358">
      <w:r w:rsidRPr="00837358">
        <w:rPr>
          <w:b/>
          <w:bCs/>
          <w:i/>
          <w:iCs/>
        </w:rPr>
        <w:lastRenderedPageBreak/>
        <w:t>Важно работать с родителями/законными представителями, учителями, преподающими в классе, выясняя проблемы, успехи и достижения детей, на основе регулярных контактов по телефону, электронной почте, в социальных сетях.</w:t>
      </w:r>
    </w:p>
    <w:tbl>
      <w:tblPr>
        <w:tblW w:w="147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35"/>
        <w:gridCol w:w="12465"/>
      </w:tblGrid>
      <w:tr w:rsidR="00837358" w:rsidRPr="00837358" w:rsidTr="00837358">
        <w:tc>
          <w:tcPr>
            <w:tcW w:w="2235" w:type="dxa"/>
            <w:tcBorders>
              <w:right w:val="single" w:sz="6" w:space="0" w:color="CCCCCC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37358" w:rsidRPr="00837358" w:rsidRDefault="00837358" w:rsidP="00837358">
            <w:r w:rsidRPr="00837358">
              <w:rPr>
                <w:b/>
                <w:bCs/>
                <w:i/>
                <w:iCs/>
              </w:rPr>
              <w:t>В помощь классному руководителю</w:t>
            </w:r>
          </w:p>
          <w:p w:rsidR="00837358" w:rsidRPr="00837358" w:rsidRDefault="00837358" w:rsidP="00837358">
            <w:r w:rsidRPr="00837358">
              <w:drawing>
                <wp:inline distT="0" distB="0" distL="0" distR="0">
                  <wp:extent cx="933450" cy="1524000"/>
                  <wp:effectExtent l="0" t="0" r="0" b="0"/>
                  <wp:docPr id="2" name="Рисунок 2" descr="http://vgapkro.ru/wp-content/uploads/2020/04/kl_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vgapkro.ru/wp-content/uploads/2020/04/kl_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37358" w:rsidRPr="00837358" w:rsidRDefault="00837358" w:rsidP="00837358">
            <w:hyperlink r:id="rId44" w:tgtFrame="_blank" w:history="1">
              <w:r w:rsidRPr="00837358">
                <w:rPr>
                  <w:rStyle w:val="a3"/>
                  <w:b/>
                  <w:bCs/>
                </w:rPr>
                <w:t>http://pedsovet.su</w:t>
              </w:r>
            </w:hyperlink>
          </w:p>
          <w:p w:rsidR="00837358" w:rsidRPr="00837358" w:rsidRDefault="00837358" w:rsidP="00837358">
            <w:hyperlink r:id="rId45" w:tgtFrame="_blank" w:history="1">
              <w:r w:rsidRPr="00837358">
                <w:rPr>
                  <w:rStyle w:val="a3"/>
                  <w:b/>
                  <w:bCs/>
                </w:rPr>
                <w:t>https://surveys.yandex.ru/promo/quicksurvey</w:t>
              </w:r>
            </w:hyperlink>
          </w:p>
          <w:p w:rsidR="00837358" w:rsidRPr="00837358" w:rsidRDefault="00837358" w:rsidP="00837358">
            <w:hyperlink r:id="rId46" w:tgtFrame="_blank" w:history="1">
              <w:r w:rsidRPr="00837358">
                <w:rPr>
                  <w:rStyle w:val="a3"/>
                  <w:b/>
                  <w:bCs/>
                </w:rPr>
                <w:t>https://proshkolu.ru/club/classru/</w:t>
              </w:r>
            </w:hyperlink>
          </w:p>
          <w:p w:rsidR="00837358" w:rsidRPr="00837358" w:rsidRDefault="00837358" w:rsidP="00837358">
            <w:hyperlink r:id="rId47" w:tgtFrame="_blank" w:history="1">
              <w:r w:rsidRPr="00837358">
                <w:rPr>
                  <w:rStyle w:val="a3"/>
                  <w:b/>
                  <w:bCs/>
                </w:rPr>
                <w:t>https://proshkolu.ru/club/classru/list/</w:t>
              </w:r>
            </w:hyperlink>
          </w:p>
          <w:p w:rsidR="00837358" w:rsidRPr="00837358" w:rsidRDefault="00837358" w:rsidP="00837358">
            <w:hyperlink r:id="rId48" w:tgtFrame="_blank" w:history="1">
              <w:r w:rsidRPr="00837358">
                <w:rPr>
                  <w:rStyle w:val="a3"/>
                  <w:b/>
                  <w:bCs/>
                </w:rPr>
                <w:t>http://school-work.net</w:t>
              </w:r>
            </w:hyperlink>
          </w:p>
        </w:tc>
      </w:tr>
    </w:tbl>
    <w:p w:rsidR="00837358" w:rsidRPr="00837358" w:rsidRDefault="00837358" w:rsidP="00837358">
      <w:r w:rsidRPr="00837358">
        <w:t> </w:t>
      </w:r>
    </w:p>
    <w:p w:rsidR="00837358" w:rsidRPr="00837358" w:rsidRDefault="00837358" w:rsidP="00837358">
      <w:pPr>
        <w:numPr>
          <w:ilvl w:val="0"/>
          <w:numId w:val="2"/>
        </w:numPr>
      </w:pPr>
      <w:hyperlink r:id="rId49" w:tgtFrame="_blank" w:history="1">
        <w:r w:rsidRPr="00837358">
          <w:rPr>
            <w:rStyle w:val="a3"/>
          </w:rPr>
          <w:t>Методические рекомендации по организации и реализации учебной работы по дополнительной общеобразовательной программе с использованием электронного обучения и дистанционных технологий</w:t>
        </w:r>
      </w:hyperlink>
    </w:p>
    <w:p w:rsidR="00837358" w:rsidRPr="00837358" w:rsidRDefault="00837358" w:rsidP="00837358">
      <w:pPr>
        <w:numPr>
          <w:ilvl w:val="0"/>
          <w:numId w:val="2"/>
        </w:numPr>
      </w:pPr>
      <w:hyperlink r:id="rId50" w:tgtFrame="_blank" w:history="1">
        <w:r w:rsidRPr="00837358">
          <w:rPr>
            <w:rStyle w:val="a3"/>
          </w:rPr>
          <w:t>Методические рекомендации по организации и реализации воспитательной работы классного руководителя с использованием электронного обучения и дистанционных технологий</w:t>
        </w:r>
      </w:hyperlink>
    </w:p>
    <w:p w:rsidR="00323A6F" w:rsidRDefault="00740F20"/>
    <w:sectPr w:rsidR="00323A6F" w:rsidSect="005558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78FA"/>
    <w:multiLevelType w:val="multilevel"/>
    <w:tmpl w:val="ADC61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D494C"/>
    <w:multiLevelType w:val="multilevel"/>
    <w:tmpl w:val="5B3E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2B"/>
    <w:rsid w:val="00447C47"/>
    <w:rsid w:val="0055588A"/>
    <w:rsid w:val="005E5C2B"/>
    <w:rsid w:val="00740F20"/>
    <w:rsid w:val="00837358"/>
    <w:rsid w:val="00927DA8"/>
    <w:rsid w:val="00E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7457"/>
  <w15:chartTrackingRefBased/>
  <w15:docId w15:val="{B5DAADF9-3291-40DE-A58C-4DF7FFB6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8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s.fsb.ru/history/museum.htm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2.png"/><Relationship Id="rId39" Type="http://schemas.openxmlformats.org/officeDocument/2006/relationships/hyperlink" Target="https://alltheater.ru/category.php?cat=moscow" TargetMode="External"/><Relationship Id="rId21" Type="http://schemas.openxmlformats.org/officeDocument/2006/relationships/hyperlink" Target="https://www.virtual.arts-museum.ru/" TargetMode="External"/><Relationship Id="rId34" Type="http://schemas.openxmlformats.org/officeDocument/2006/relationships/hyperlink" Target="https://edu.dobro.ru/courses/24/" TargetMode="External"/><Relationship Id="rId42" Type="http://schemas.openxmlformats.org/officeDocument/2006/relationships/image" Target="media/image5.png"/><Relationship Id="rId47" Type="http://schemas.openxmlformats.org/officeDocument/2006/relationships/hyperlink" Target="https://proshkolu.ru/club/classru/list/" TargetMode="External"/><Relationship Id="rId50" Type="http://schemas.openxmlformats.org/officeDocument/2006/relationships/hyperlink" Target="http://vgapkro.ru/wp-content/uploads/2020/03/Metodicheskie-rekomendatsii-po-vospitatelnoj-rabote.pdf" TargetMode="External"/><Relationship Id="rId7" Type="http://schemas.openxmlformats.org/officeDocument/2006/relationships/hyperlink" Target="https://www.ivi.ru/movies/voennye/ru" TargetMode="External"/><Relationship Id="rId2" Type="http://schemas.openxmlformats.org/officeDocument/2006/relationships/styles" Target="styles.xml"/><Relationship Id="rId16" Type="http://schemas.openxmlformats.org/officeDocument/2006/relationships/hyperlink" Target="http://gmom.ru/Muzejnaia-Moskva-onlajn" TargetMode="External"/><Relationship Id="rId29" Type="http://schemas.openxmlformats.org/officeDocument/2006/relationships/hyperlink" Target="https://xn--80ajjine0d.xn--p1ai/konkursy/besplatnye-konkursy" TargetMode="External"/><Relationship Id="rId11" Type="http://schemas.openxmlformats.org/officeDocument/2006/relationships/hyperlink" Target="http://journal-shkolniku.ru/virtual-ekskursii.html" TargetMode="External"/><Relationship Id="rId24" Type="http://schemas.openxmlformats.org/officeDocument/2006/relationships/hyperlink" Target="https://historydepositarium.ru/" TargetMode="External"/><Relationship Id="rId32" Type="http://schemas.openxmlformats.org/officeDocument/2006/relationships/hyperlink" Target="https://edu.dobro.ru/courses/30/" TargetMode="External"/><Relationship Id="rId37" Type="http://schemas.openxmlformats.org/officeDocument/2006/relationships/image" Target="media/image4.png"/><Relationship Id="rId40" Type="http://schemas.openxmlformats.org/officeDocument/2006/relationships/hyperlink" Target="https://vk.com/theatresovremennik" TargetMode="External"/><Relationship Id="rId45" Type="http://schemas.openxmlformats.org/officeDocument/2006/relationships/hyperlink" Target="https://surveys.yandex.ru/promo/quicksurvey" TargetMode="External"/><Relationship Id="rId5" Type="http://schemas.openxmlformats.org/officeDocument/2006/relationships/hyperlink" Target="http://virtualcosmos.ru/" TargetMode="External"/><Relationship Id="rId15" Type="http://schemas.openxmlformats.org/officeDocument/2006/relationships/hyperlink" Target="https://countryscanner.ru/360/virtualnyj-tur-po-muzeju-istorii-tanka-t-34/" TargetMode="External"/><Relationship Id="rId23" Type="http://schemas.openxmlformats.org/officeDocument/2006/relationships/hyperlink" Target="https://victorymuseum.ru/electronic-exhibitions/" TargetMode="External"/><Relationship Id="rId28" Type="http://schemas.openxmlformats.org/officeDocument/2006/relationships/hyperlink" Target="https://vsekonkursy.ru/detskie-konkursy" TargetMode="External"/><Relationship Id="rId36" Type="http://schemas.openxmlformats.org/officeDocument/2006/relationships/hyperlink" Target="https://xn--90abhd2amfbbjkx2jf6f.xn--p1ai/news/id/1282" TargetMode="External"/><Relationship Id="rId49" Type="http://schemas.openxmlformats.org/officeDocument/2006/relationships/hyperlink" Target="http://vgapkro.ru/wp-content/uploads/2020/03/Metodicheskie-rekomendatsii-po-distantsionnomu-obucheniyu-v-dop.-obrazovanii.pdf" TargetMode="External"/><Relationship Id="rId10" Type="http://schemas.openxmlformats.org/officeDocument/2006/relationships/hyperlink" Target="https://onlinetestpad.com/ru/test/158572-filmy-o-velikoj-otechestvennoj-vojne" TargetMode="External"/><Relationship Id="rId19" Type="http://schemas.openxmlformats.org/officeDocument/2006/relationships/hyperlink" Target="https://www.tretyakovgallery.ru/exhibitions/?type=virtualnye-vystavki" TargetMode="External"/><Relationship Id="rId31" Type="http://schemas.openxmlformats.org/officeDocument/2006/relationships/hyperlink" Target="https://edu.dobro.ru/courses/28/" TargetMode="External"/><Relationship Id="rId44" Type="http://schemas.openxmlformats.org/officeDocument/2006/relationships/hyperlink" Target="http://pedsovet.su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mtimes.ru/movie/ugadaj-film-pro-vojnu-po-kadru/" TargetMode="External"/><Relationship Id="rId14" Type="http://schemas.openxmlformats.org/officeDocument/2006/relationships/hyperlink" Target="https://www.liveinternet.ru/users/5397786/post361346076" TargetMode="External"/><Relationship Id="rId22" Type="http://schemas.openxmlformats.org/officeDocument/2006/relationships/hyperlink" Target="https://shm.ru/missiya-i-organizatsiya/virtual-tours/" TargetMode="External"/><Relationship Id="rId27" Type="http://schemas.openxmlformats.org/officeDocument/2006/relationships/hyperlink" Target="https://olimpiada-patriot.ru/olympiads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s://edu.dobro.ru/courses/59/" TargetMode="External"/><Relationship Id="rId43" Type="http://schemas.openxmlformats.org/officeDocument/2006/relationships/image" Target="media/image6.png"/><Relationship Id="rId48" Type="http://schemas.openxmlformats.org/officeDocument/2006/relationships/hyperlink" Target="http://school-work.net/" TargetMode="External"/><Relationship Id="rId8" Type="http://schemas.openxmlformats.org/officeDocument/2006/relationships/hyperlink" Target="https://megogo.ru/ru/films/genres_military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xn--80ahclcogc6ci4h.xn--90anlfbebar6i.xn--p1ai/multimedia/virtual_tours.htm" TargetMode="External"/><Relationship Id="rId17" Type="http://schemas.openxmlformats.org/officeDocument/2006/relationships/hyperlink" Target="https://alltheater.ru/category.php?cat=moscow" TargetMode="External"/><Relationship Id="rId25" Type="http://schemas.openxmlformats.org/officeDocument/2006/relationships/hyperlink" Target="https://www.louvre.fr/en/media-en-ligne" TargetMode="External"/><Relationship Id="rId33" Type="http://schemas.openxmlformats.org/officeDocument/2006/relationships/hyperlink" Target="https://edu.dobro.ru/courses/55/" TargetMode="External"/><Relationship Id="rId38" Type="http://schemas.openxmlformats.org/officeDocument/2006/relationships/hyperlink" Target="https://www.bolshoi.ru/about/relays" TargetMode="External"/><Relationship Id="rId46" Type="http://schemas.openxmlformats.org/officeDocument/2006/relationships/hyperlink" Target="https://proshkolu.ru/club/classru/" TargetMode="External"/><Relationship Id="rId20" Type="http://schemas.openxmlformats.org/officeDocument/2006/relationships/hyperlink" Target="https://bit.ly/3dummVk" TargetMode="External"/><Relationship Id="rId41" Type="http://schemas.openxmlformats.org/officeDocument/2006/relationships/hyperlink" Target="http://www.teatral-onlin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ilm.ru/articles/ot-moskvy-do-berlina?page=sh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Форафонов</dc:creator>
  <cp:keywords/>
  <dc:description/>
  <cp:lastModifiedBy>Игорь Форафонов</cp:lastModifiedBy>
  <cp:revision>3</cp:revision>
  <dcterms:created xsi:type="dcterms:W3CDTF">2020-04-07T07:50:00Z</dcterms:created>
  <dcterms:modified xsi:type="dcterms:W3CDTF">2020-04-07T09:27:00Z</dcterms:modified>
</cp:coreProperties>
</file>